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36F" w:rsidRDefault="003A1A3D">
      <w:pPr>
        <w:rPr>
          <w:rFonts w:ascii="Times New Roman" w:hAnsi="Times New Roman" w:cs="Times New Roman"/>
          <w:sz w:val="24"/>
          <w:szCs w:val="24"/>
          <w:lang w:val="es-EC"/>
        </w:rPr>
      </w:pPr>
      <w:r w:rsidRPr="0087636F">
        <w:rPr>
          <w:rFonts w:ascii="Times New Roman" w:hAnsi="Times New Roman" w:cs="Times New Roman"/>
          <w:b/>
          <w:sz w:val="24"/>
          <w:szCs w:val="24"/>
          <w:lang w:val="es-EC"/>
        </w:rPr>
        <w:t>'La importancia del desayuno'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br/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br/>
        <w:t xml:space="preserve">Salir de casa en ayunas o habiendo tomado sólo un café es cada vez más frecuente, pero los especialistas en nutrición parecen de acuerdo en que el desayuno es la </w:t>
      </w:r>
      <w:r w:rsidRPr="003A1A3D">
        <w:rPr>
          <w:rStyle w:val="lev"/>
          <w:rFonts w:ascii="Times New Roman" w:hAnsi="Times New Roman" w:cs="Times New Roman"/>
          <w:b w:val="0"/>
          <w:sz w:val="24"/>
          <w:szCs w:val="24"/>
          <w:lang w:val="es-EC"/>
        </w:rPr>
        <w:t>comida</w:t>
      </w:r>
      <w:r w:rsidRPr="003A1A3D">
        <w:rPr>
          <w:rFonts w:ascii="Times New Roman" w:hAnsi="Times New Roman" w:cs="Times New Roman"/>
          <w:b/>
          <w:sz w:val="24"/>
          <w:szCs w:val="24"/>
          <w:lang w:val="es-EC"/>
        </w:rPr>
        <w:t xml:space="preserve"> 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 xml:space="preserve">más importante del día, y que de él depende en </w:t>
      </w:r>
      <w:r w:rsidRPr="003A1A3D">
        <w:rPr>
          <w:rStyle w:val="lev"/>
          <w:rFonts w:ascii="Times New Roman" w:hAnsi="Times New Roman" w:cs="Times New Roman"/>
          <w:b w:val="0"/>
          <w:sz w:val="24"/>
          <w:szCs w:val="24"/>
          <w:lang w:val="es-EC"/>
        </w:rPr>
        <w:t>gran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 xml:space="preserve"> medida nuestro rendimiento intelectual y físico.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br/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br/>
        <w:t xml:space="preserve">Los alimentos que aportamos cada día a nuestro organismo </w:t>
      </w:r>
      <w:r w:rsidRPr="003A1A3D">
        <w:rPr>
          <w:rStyle w:val="lev"/>
          <w:rFonts w:ascii="Times New Roman" w:hAnsi="Times New Roman" w:cs="Times New Roman"/>
          <w:b w:val="0"/>
          <w:sz w:val="24"/>
          <w:szCs w:val="24"/>
          <w:lang w:val="es-EC"/>
        </w:rPr>
        <w:t>son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 xml:space="preserve"> determinantes para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br/>
        <w:t xml:space="preserve">fortalecer nuestra salud y disfrutar </w:t>
      </w:r>
      <w:r w:rsidRPr="003A1A3D">
        <w:rPr>
          <w:rStyle w:val="lev"/>
          <w:rFonts w:ascii="Times New Roman" w:hAnsi="Times New Roman" w:cs="Times New Roman"/>
          <w:b w:val="0"/>
          <w:sz w:val="24"/>
          <w:szCs w:val="24"/>
          <w:lang w:val="es-EC"/>
        </w:rPr>
        <w:t>de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 xml:space="preserve"> una jornada llena de fuerza y vitalidad.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br/>
        <w:t xml:space="preserve">Cuando no desayunamos como es debido, mientras tanto </w:t>
      </w:r>
      <w:r w:rsidRPr="003A1A3D">
        <w:rPr>
          <w:rStyle w:val="lev"/>
          <w:rFonts w:ascii="Times New Roman" w:hAnsi="Times New Roman" w:cs="Times New Roman"/>
          <w:b w:val="0"/>
          <w:sz w:val="24"/>
          <w:szCs w:val="24"/>
          <w:lang w:val="es-EC"/>
        </w:rPr>
        <w:t>estamos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 xml:space="preserve"> viviendo de las reservas de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br/>
        <w:t>nuestro cuerpo, que por desgracia lleva unas diez horas sin tomar ningún alimento.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br/>
        <w:t>Es aconsejable, por __</w:t>
      </w:r>
      <w:r w:rsidR="0087636F">
        <w:rPr>
          <w:rFonts w:ascii="Times New Roman" w:hAnsi="Times New Roman" w:cs="Times New Roman"/>
          <w:sz w:val="24"/>
          <w:szCs w:val="24"/>
          <w:lang w:val="es-EC"/>
        </w:rPr>
        <w:t xml:space="preserve">? 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>mientras__</w:t>
      </w:r>
      <w:r w:rsidR="0087636F">
        <w:rPr>
          <w:rFonts w:ascii="Times New Roman" w:hAnsi="Times New Roman" w:cs="Times New Roman"/>
          <w:sz w:val="24"/>
          <w:szCs w:val="24"/>
          <w:lang w:val="es-EC"/>
        </w:rPr>
        <w:t>?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 xml:space="preserve"> tanto, que el desayuno contenga por lo </w:t>
      </w:r>
      <w:r w:rsidRPr="003A1A3D">
        <w:rPr>
          <w:rStyle w:val="lev"/>
          <w:rFonts w:ascii="Times New Roman" w:hAnsi="Times New Roman" w:cs="Times New Roman"/>
          <w:b w:val="0"/>
          <w:sz w:val="24"/>
          <w:szCs w:val="24"/>
          <w:lang w:val="es-EC"/>
        </w:rPr>
        <w:t>menos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 xml:space="preserve"> una cuarta parte de la energía que necesitamos ____de___</w:t>
      </w:r>
      <w:r w:rsidR="0087636F">
        <w:rPr>
          <w:rFonts w:ascii="Times New Roman" w:hAnsi="Times New Roman" w:cs="Times New Roman"/>
          <w:sz w:val="24"/>
          <w:szCs w:val="24"/>
          <w:lang w:val="es-EC"/>
        </w:rPr>
        <w:t xml:space="preserve"> (cada</w:t>
      </w:r>
      <w:proofErr w:type="gramStart"/>
      <w:r w:rsidR="0087636F">
        <w:rPr>
          <w:rFonts w:ascii="Times New Roman" w:hAnsi="Times New Roman" w:cs="Times New Roman"/>
          <w:sz w:val="24"/>
          <w:szCs w:val="24"/>
          <w:lang w:val="es-EC"/>
        </w:rPr>
        <w:t>?</w:t>
      </w:r>
      <w:proofErr w:type="gramEnd"/>
      <w:r w:rsidR="0087636F">
        <w:rPr>
          <w:rFonts w:ascii="Times New Roman" w:hAnsi="Times New Roman" w:cs="Times New Roman"/>
          <w:sz w:val="24"/>
          <w:szCs w:val="24"/>
          <w:lang w:val="es-EC"/>
        </w:rPr>
        <w:t>)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 xml:space="preserve"> día. Para ello es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br/>
        <w:t xml:space="preserve">conveniente que el desayuno contenga alimentos </w:t>
      </w:r>
      <w:r w:rsidRPr="003A1A3D">
        <w:rPr>
          <w:rStyle w:val="lev"/>
          <w:rFonts w:ascii="Times New Roman" w:hAnsi="Times New Roman" w:cs="Times New Roman"/>
          <w:b w:val="0"/>
          <w:sz w:val="24"/>
          <w:szCs w:val="24"/>
          <w:lang w:val="es-EC"/>
        </w:rPr>
        <w:t>altos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 xml:space="preserve"> en hidratos de carbono, ___</w:t>
      </w:r>
      <w:r w:rsidR="0087636F">
        <w:rPr>
          <w:rFonts w:ascii="Times New Roman" w:hAnsi="Times New Roman" w:cs="Times New Roman"/>
          <w:sz w:val="24"/>
          <w:szCs w:val="24"/>
          <w:lang w:val="es-EC"/>
        </w:rPr>
        <w:t>?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>como____</w:t>
      </w:r>
      <w:r w:rsidR="0087636F">
        <w:rPr>
          <w:rFonts w:ascii="Times New Roman" w:hAnsi="Times New Roman" w:cs="Times New Roman"/>
          <w:sz w:val="24"/>
          <w:szCs w:val="24"/>
          <w:lang w:val="es-EC"/>
        </w:rPr>
        <w:t xml:space="preserve">? el 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>pan o los cereales, zumos o frutas y lácteos como el yogur, la leche o el queso</w:t>
      </w:r>
      <w:r w:rsidR="0087636F">
        <w:rPr>
          <w:rFonts w:ascii="Times New Roman" w:hAnsi="Times New Roman" w:cs="Times New Roman"/>
          <w:sz w:val="24"/>
          <w:szCs w:val="24"/>
          <w:lang w:val="es-EC"/>
        </w:rPr>
        <w:t xml:space="preserve"> 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>fresco.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br/>
        <w:t xml:space="preserve">Además, un buen desayuno contribuye </w:t>
      </w:r>
      <w:r w:rsidRPr="003A1A3D">
        <w:rPr>
          <w:rStyle w:val="lev"/>
          <w:rFonts w:ascii="Times New Roman" w:hAnsi="Times New Roman" w:cs="Times New Roman"/>
          <w:b w:val="0"/>
          <w:sz w:val="24"/>
          <w:szCs w:val="24"/>
          <w:lang w:val="es-EC"/>
        </w:rPr>
        <w:t>para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 xml:space="preserve"> no picar </w:t>
      </w:r>
      <w:r w:rsidRPr="003A1A3D">
        <w:rPr>
          <w:rStyle w:val="lev"/>
          <w:rFonts w:ascii="Times New Roman" w:hAnsi="Times New Roman" w:cs="Times New Roman"/>
          <w:b w:val="0"/>
          <w:sz w:val="24"/>
          <w:szCs w:val="24"/>
          <w:lang w:val="es-EC"/>
        </w:rPr>
        <w:t>entre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 xml:space="preserve"> horas, por lo que </w:t>
      </w:r>
      <w:r w:rsidRPr="003A1A3D">
        <w:rPr>
          <w:rStyle w:val="lev"/>
          <w:rFonts w:ascii="Times New Roman" w:hAnsi="Times New Roman" w:cs="Times New Roman"/>
          <w:b w:val="0"/>
          <w:sz w:val="24"/>
          <w:szCs w:val="24"/>
          <w:lang w:val="es-EC"/>
        </w:rPr>
        <w:t>se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 xml:space="preserve"> convierte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br/>
        <w:t xml:space="preserve">en un factor importantísimo en el control </w:t>
      </w:r>
      <w:r w:rsidRPr="003A1A3D">
        <w:rPr>
          <w:rStyle w:val="lev"/>
          <w:rFonts w:ascii="Times New Roman" w:hAnsi="Times New Roman" w:cs="Times New Roman"/>
          <w:b w:val="0"/>
          <w:sz w:val="24"/>
          <w:szCs w:val="24"/>
          <w:lang w:val="es-EC"/>
        </w:rPr>
        <w:t>del</w:t>
      </w:r>
      <w:r w:rsidRPr="003A1A3D">
        <w:rPr>
          <w:rFonts w:ascii="Times New Roman" w:hAnsi="Times New Roman" w:cs="Times New Roman"/>
          <w:sz w:val="24"/>
          <w:szCs w:val="24"/>
          <w:lang w:val="es-EC"/>
        </w:rPr>
        <w:t xml:space="preserve"> sobrepeso.</w:t>
      </w:r>
      <w:r w:rsidR="0087636F">
        <w:rPr>
          <w:rFonts w:ascii="Times New Roman" w:hAnsi="Times New Roman" w:cs="Times New Roman"/>
          <w:sz w:val="24"/>
          <w:szCs w:val="24"/>
          <w:lang w:val="es-EC"/>
        </w:rPr>
        <w:t xml:space="preserve">  </w:t>
      </w:r>
    </w:p>
    <w:p w:rsidR="0087636F" w:rsidRDefault="0087636F">
      <w:pPr>
        <w:rPr>
          <w:rFonts w:ascii="Times New Roman" w:hAnsi="Times New Roman" w:cs="Times New Roman"/>
          <w:sz w:val="24"/>
          <w:szCs w:val="24"/>
          <w:lang w:val="es-EC"/>
        </w:rPr>
      </w:pPr>
    </w:p>
    <w:p w:rsidR="0087636F" w:rsidRPr="0087636F" w:rsidRDefault="0087636F">
      <w:pPr>
        <w:rPr>
          <w:rFonts w:ascii="Times New Roman" w:hAnsi="Times New Roman" w:cs="Times New Roman"/>
          <w:i/>
          <w:sz w:val="24"/>
          <w:szCs w:val="24"/>
          <w:lang w:val="es-EC"/>
        </w:rPr>
      </w:pPr>
      <w:proofErr w:type="gramStart"/>
      <w:r w:rsidRPr="0087636F">
        <w:rPr>
          <w:rFonts w:ascii="Times New Roman" w:hAnsi="Times New Roman" w:cs="Times New Roman"/>
          <w:i/>
          <w:sz w:val="24"/>
          <w:szCs w:val="24"/>
          <w:lang w:val="es-EC"/>
        </w:rPr>
        <w:t>Un ?</w:t>
      </w:r>
      <w:proofErr w:type="gramEnd"/>
      <w:r w:rsidRPr="0087636F">
        <w:rPr>
          <w:rFonts w:ascii="Times New Roman" w:hAnsi="Times New Roman" w:cs="Times New Roman"/>
          <w:i/>
          <w:sz w:val="24"/>
          <w:szCs w:val="24"/>
          <w:lang w:val="es-EC"/>
        </w:rPr>
        <w:t xml:space="preserve"> significa que yo no sé que poner</w:t>
      </w:r>
    </w:p>
    <w:sectPr w:rsidR="0087636F" w:rsidRPr="0087636F" w:rsidSect="001A5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3A1A3D"/>
    <w:rsid w:val="001A5909"/>
    <w:rsid w:val="003A1A3D"/>
    <w:rsid w:val="007A0359"/>
    <w:rsid w:val="0085072D"/>
    <w:rsid w:val="00876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9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3A1A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</dc:creator>
  <cp:keywords/>
  <dc:description/>
  <cp:lastModifiedBy>Claire</cp:lastModifiedBy>
  <cp:revision>1</cp:revision>
  <dcterms:created xsi:type="dcterms:W3CDTF">2008-02-17T19:35:00Z</dcterms:created>
  <dcterms:modified xsi:type="dcterms:W3CDTF">2008-02-17T19:49:00Z</dcterms:modified>
</cp:coreProperties>
</file>